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3" w:rsidRPr="00380514" w:rsidRDefault="00296821" w:rsidP="007E709C">
      <w:pPr>
        <w:rPr>
          <w:sz w:val="20"/>
          <w:szCs w:val="20"/>
          <w:lang w:val="en-US"/>
        </w:rPr>
      </w:pPr>
      <w:r w:rsidRPr="00234C3E">
        <w:rPr>
          <w:b/>
          <w:i/>
          <w:noProof/>
          <w:sz w:val="32"/>
          <w:szCs w:val="32"/>
          <w:lang w:val="de-AT" w:eastAsia="de-AT"/>
        </w:rPr>
        <mc:AlternateContent>
          <mc:Choice Requires="wps">
            <w:drawing>
              <wp:anchor distT="0" distB="0" distL="114300" distR="114300" simplePos="0" relativeHeight="251657728" behindDoc="0" locked="0" layoutInCell="1" allowOverlap="1" wp14:anchorId="351A5F1A" wp14:editId="4FBF45CE">
                <wp:simplePos x="0" y="0"/>
                <wp:positionH relativeFrom="column">
                  <wp:posOffset>4119245</wp:posOffset>
                </wp:positionH>
                <wp:positionV relativeFrom="paragraph">
                  <wp:posOffset>107316</wp:posOffset>
                </wp:positionV>
                <wp:extent cx="2171700" cy="49720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72050"/>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F1523C" w:rsidRDefault="00164B3C" w:rsidP="00BA4E5E">
                            <w:pPr>
                              <w:jc w:val="center"/>
                              <w:rPr>
                                <w:b/>
                                <w:color w:val="948A54" w:themeColor="background2" w:themeShade="80"/>
                                <w:sz w:val="52"/>
                                <w:szCs w:val="52"/>
                              </w:rPr>
                            </w:pPr>
                            <w:r w:rsidRPr="00F1523C">
                              <w:rPr>
                                <w:b/>
                                <w:color w:val="948A54" w:themeColor="background2" w:themeShade="80"/>
                                <w:sz w:val="52"/>
                                <w:szCs w:val="52"/>
                              </w:rPr>
                              <w:t>Neu auf DVD</w:t>
                            </w:r>
                          </w:p>
                          <w:p w:rsidR="00164B3C" w:rsidRDefault="00535D80" w:rsidP="00BA4E5E">
                            <w:pPr>
                              <w:jc w:val="center"/>
                              <w:rPr>
                                <w:b/>
                                <w:sz w:val="32"/>
                                <w:szCs w:val="32"/>
                              </w:rPr>
                            </w:pPr>
                            <w:r>
                              <w:rPr>
                                <w:b/>
                                <w:sz w:val="32"/>
                                <w:szCs w:val="32"/>
                              </w:rPr>
                              <w:t xml:space="preserve">ab </w:t>
                            </w:r>
                            <w:r w:rsidR="00F1523C">
                              <w:rPr>
                                <w:b/>
                                <w:sz w:val="32"/>
                                <w:szCs w:val="32"/>
                              </w:rPr>
                              <w:t>11</w:t>
                            </w:r>
                            <w:r w:rsidR="00C42E38">
                              <w:rPr>
                                <w:b/>
                                <w:sz w:val="32"/>
                                <w:szCs w:val="32"/>
                              </w:rPr>
                              <w:t>.</w:t>
                            </w:r>
                            <w:r w:rsidR="00AB0283">
                              <w:rPr>
                                <w:b/>
                                <w:sz w:val="32"/>
                                <w:szCs w:val="32"/>
                              </w:rPr>
                              <w:t xml:space="preserve"> </w:t>
                            </w:r>
                            <w:r w:rsidR="000F0017">
                              <w:rPr>
                                <w:b/>
                                <w:sz w:val="32"/>
                                <w:szCs w:val="32"/>
                              </w:rPr>
                              <w:t>11</w:t>
                            </w:r>
                            <w:r w:rsidR="00F1523C">
                              <w:rPr>
                                <w:b/>
                                <w:sz w:val="32"/>
                                <w:szCs w:val="32"/>
                              </w:rPr>
                              <w:t>. 2016</w:t>
                            </w:r>
                          </w:p>
                          <w:p w:rsidR="00164B3C" w:rsidRDefault="00164B3C" w:rsidP="00BA4E5E"/>
                          <w:p w:rsidR="00164B3C" w:rsidRPr="00984793" w:rsidRDefault="00164B3C" w:rsidP="00BA4E5E">
                            <w:pPr>
                              <w:jc w:val="center"/>
                            </w:pPr>
                            <w:r>
                              <w:rPr>
                                <w:noProof/>
                                <w:lang w:val="de-AT" w:eastAsia="de-AT"/>
                              </w:rPr>
                              <w:drawing>
                                <wp:inline distT="0" distB="0" distL="0" distR="0" wp14:anchorId="5CC932D4" wp14:editId="2DAFD84B">
                                  <wp:extent cx="1976657" cy="2945220"/>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7" cy="2945220"/>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" filled="f" strokecolor="#938953 [1614]">
                <v:textbo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F1523C" w:rsidRDefault="00164B3C" w:rsidP="00BA4E5E">
                      <w:pPr>
                        <w:jc w:val="center"/>
                        <w:rPr>
                          <w:b/>
                          <w:color w:val="948A54" w:themeColor="background2" w:themeShade="80"/>
                          <w:sz w:val="52"/>
                          <w:szCs w:val="52"/>
                        </w:rPr>
                      </w:pPr>
                      <w:r w:rsidRPr="00F1523C">
                        <w:rPr>
                          <w:b/>
                          <w:color w:val="948A54" w:themeColor="background2" w:themeShade="80"/>
                          <w:sz w:val="52"/>
                          <w:szCs w:val="52"/>
                        </w:rPr>
                        <w:t>Neu auf DVD</w:t>
                      </w:r>
                    </w:p>
                    <w:p w:rsidR="00164B3C" w:rsidRDefault="00535D80" w:rsidP="00BA4E5E">
                      <w:pPr>
                        <w:jc w:val="center"/>
                        <w:rPr>
                          <w:b/>
                          <w:sz w:val="32"/>
                          <w:szCs w:val="32"/>
                        </w:rPr>
                      </w:pPr>
                      <w:r>
                        <w:rPr>
                          <w:b/>
                          <w:sz w:val="32"/>
                          <w:szCs w:val="32"/>
                        </w:rPr>
                        <w:t xml:space="preserve">ab </w:t>
                      </w:r>
                      <w:r w:rsidR="00F1523C">
                        <w:rPr>
                          <w:b/>
                          <w:sz w:val="32"/>
                          <w:szCs w:val="32"/>
                        </w:rPr>
                        <w:t>11</w:t>
                      </w:r>
                      <w:r w:rsidR="00C42E38">
                        <w:rPr>
                          <w:b/>
                          <w:sz w:val="32"/>
                          <w:szCs w:val="32"/>
                        </w:rPr>
                        <w:t>.</w:t>
                      </w:r>
                      <w:r w:rsidR="00AB0283">
                        <w:rPr>
                          <w:b/>
                          <w:sz w:val="32"/>
                          <w:szCs w:val="32"/>
                        </w:rPr>
                        <w:t xml:space="preserve"> </w:t>
                      </w:r>
                      <w:r w:rsidR="000F0017">
                        <w:rPr>
                          <w:b/>
                          <w:sz w:val="32"/>
                          <w:szCs w:val="32"/>
                        </w:rPr>
                        <w:t>11</w:t>
                      </w:r>
                      <w:r w:rsidR="00F1523C">
                        <w:rPr>
                          <w:b/>
                          <w:sz w:val="32"/>
                          <w:szCs w:val="32"/>
                        </w:rPr>
                        <w:t>. 2016</w:t>
                      </w:r>
                    </w:p>
                    <w:p w:rsidR="00164B3C" w:rsidRDefault="00164B3C" w:rsidP="00BA4E5E"/>
                    <w:p w:rsidR="00164B3C" w:rsidRPr="00984793" w:rsidRDefault="00164B3C" w:rsidP="00BA4E5E">
                      <w:pPr>
                        <w:jc w:val="center"/>
                      </w:pPr>
                      <w:r>
                        <w:rPr>
                          <w:noProof/>
                          <w:lang w:val="de-AT" w:eastAsia="de-AT"/>
                        </w:rPr>
                        <w:drawing>
                          <wp:inline distT="0" distB="0" distL="0" distR="0" wp14:anchorId="5CC932D4" wp14:editId="2DAFD84B">
                            <wp:extent cx="1976657" cy="2945220"/>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7" cy="2945220"/>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F1523C" w:rsidRPr="00380514">
        <w:rPr>
          <w:b/>
          <w:i/>
          <w:sz w:val="32"/>
          <w:szCs w:val="32"/>
          <w:lang w:val="en-US"/>
        </w:rPr>
        <w:t>P</w:t>
      </w:r>
      <w:r w:rsidR="0043712A" w:rsidRPr="00380514">
        <w:rPr>
          <w:b/>
          <w:i/>
          <w:sz w:val="32"/>
          <w:szCs w:val="32"/>
          <w:lang w:val="en-US"/>
        </w:rPr>
        <w:t>E</w:t>
      </w:r>
      <w:r w:rsidR="00F1523C" w:rsidRPr="00380514">
        <w:rPr>
          <w:b/>
          <w:i/>
          <w:sz w:val="32"/>
          <w:szCs w:val="32"/>
          <w:lang w:val="en-US"/>
        </w:rPr>
        <w:t xml:space="preserve">TROCELLI – </w:t>
      </w:r>
      <w:proofErr w:type="spellStart"/>
      <w:r w:rsidR="00F1523C" w:rsidRPr="00380514">
        <w:rPr>
          <w:b/>
          <w:i/>
          <w:sz w:val="32"/>
          <w:szCs w:val="32"/>
          <w:lang w:val="en-US"/>
        </w:rPr>
        <w:t>Staffel</w:t>
      </w:r>
      <w:proofErr w:type="spellEnd"/>
      <w:r w:rsidR="00F1523C" w:rsidRPr="00380514">
        <w:rPr>
          <w:b/>
          <w:i/>
          <w:sz w:val="32"/>
          <w:szCs w:val="32"/>
          <w:lang w:val="en-US"/>
        </w:rPr>
        <w:t xml:space="preserve"> </w:t>
      </w:r>
      <w:r w:rsidR="002E7C01">
        <w:rPr>
          <w:b/>
          <w:i/>
          <w:sz w:val="32"/>
          <w:szCs w:val="32"/>
          <w:lang w:val="en-US"/>
        </w:rPr>
        <w:t>1</w:t>
      </w:r>
      <w:bookmarkStart w:id="0" w:name="_GoBack"/>
      <w:bookmarkEnd w:id="0"/>
    </w:p>
    <w:p w:rsidR="000235DD" w:rsidRPr="00380514" w:rsidRDefault="000235DD" w:rsidP="007E709C">
      <w:pPr>
        <w:rPr>
          <w:sz w:val="20"/>
          <w:szCs w:val="20"/>
          <w:lang w:val="en-US"/>
        </w:rPr>
      </w:pPr>
    </w:p>
    <w:p w:rsidR="00CB0C03" w:rsidRPr="00380514" w:rsidRDefault="00CB0C03" w:rsidP="007E709C">
      <w:pPr>
        <w:rPr>
          <w:sz w:val="20"/>
          <w:szCs w:val="20"/>
          <w:lang w:val="en-US"/>
        </w:rPr>
      </w:pPr>
    </w:p>
    <w:p w:rsidR="007E709C" w:rsidRPr="00F1523C" w:rsidRDefault="006459BF" w:rsidP="007E709C">
      <w:pPr>
        <w:rPr>
          <w:sz w:val="20"/>
          <w:szCs w:val="20"/>
          <w:lang w:val="en-US"/>
        </w:rPr>
      </w:pPr>
      <w:proofErr w:type="spellStart"/>
      <w:r w:rsidRPr="00F1523C">
        <w:rPr>
          <w:b/>
          <w:sz w:val="20"/>
          <w:szCs w:val="20"/>
          <w:lang w:val="en-US"/>
        </w:rPr>
        <w:t>FILM</w:t>
      </w:r>
      <w:r w:rsidR="007E709C" w:rsidRPr="00F1523C">
        <w:rPr>
          <w:b/>
          <w:sz w:val="20"/>
          <w:szCs w:val="20"/>
          <w:lang w:val="en-US"/>
        </w:rPr>
        <w:t>info</w:t>
      </w:r>
      <w:proofErr w:type="spellEnd"/>
      <w:r w:rsidRPr="00F1523C">
        <w:rPr>
          <w:b/>
          <w:sz w:val="20"/>
          <w:szCs w:val="20"/>
          <w:lang w:val="en-US"/>
        </w:rPr>
        <w:t>:</w:t>
      </w:r>
    </w:p>
    <w:p w:rsidR="00FF02F8" w:rsidRPr="00380514" w:rsidRDefault="00967CF7" w:rsidP="00A765A7">
      <w:pPr>
        <w:rPr>
          <w:lang w:val="en-US"/>
        </w:rPr>
      </w:pPr>
      <w:proofErr w:type="spellStart"/>
      <w:r w:rsidRPr="00380514">
        <w:rPr>
          <w:sz w:val="20"/>
          <w:szCs w:val="20"/>
          <w:lang w:val="en-US"/>
        </w:rPr>
        <w:t>Originaltitel</w:t>
      </w:r>
      <w:proofErr w:type="spellEnd"/>
      <w:r w:rsidRPr="00380514">
        <w:rPr>
          <w:sz w:val="20"/>
          <w:szCs w:val="20"/>
          <w:lang w:val="en-US"/>
        </w:rPr>
        <w:t>:</w:t>
      </w:r>
      <w:r w:rsidRPr="00380514">
        <w:rPr>
          <w:sz w:val="20"/>
          <w:szCs w:val="20"/>
          <w:lang w:val="en-US"/>
        </w:rPr>
        <w:tab/>
      </w:r>
      <w:proofErr w:type="spellStart"/>
      <w:r w:rsidR="00F1523C" w:rsidRPr="00380514">
        <w:rPr>
          <w:sz w:val="20"/>
          <w:szCs w:val="20"/>
          <w:lang w:val="en-US"/>
        </w:rPr>
        <w:t>Petrocelli</w:t>
      </w:r>
      <w:proofErr w:type="spellEnd"/>
      <w:r w:rsidR="00F1523C" w:rsidRPr="00380514">
        <w:rPr>
          <w:sz w:val="20"/>
          <w:szCs w:val="20"/>
          <w:lang w:val="en-US"/>
        </w:rPr>
        <w:t xml:space="preserve"> – Season 1</w:t>
      </w:r>
    </w:p>
    <w:p w:rsidR="000554A4" w:rsidRPr="00F1523C" w:rsidRDefault="009931B1" w:rsidP="000554A4">
      <w:pPr>
        <w:rPr>
          <w:sz w:val="20"/>
          <w:szCs w:val="20"/>
          <w:lang w:val="en-US"/>
        </w:rPr>
      </w:pPr>
      <w:proofErr w:type="spellStart"/>
      <w:r w:rsidRPr="00F1523C">
        <w:rPr>
          <w:sz w:val="20"/>
          <w:szCs w:val="20"/>
          <w:lang w:val="en-US"/>
        </w:rPr>
        <w:t>Darsteller</w:t>
      </w:r>
      <w:proofErr w:type="spellEnd"/>
      <w:r w:rsidRPr="00F1523C">
        <w:rPr>
          <w:sz w:val="20"/>
          <w:szCs w:val="20"/>
          <w:lang w:val="en-US"/>
        </w:rPr>
        <w:t>:</w:t>
      </w:r>
      <w:r w:rsidRPr="00F1523C">
        <w:rPr>
          <w:sz w:val="20"/>
          <w:szCs w:val="20"/>
          <w:lang w:val="en-US"/>
        </w:rPr>
        <w:tab/>
      </w:r>
      <w:r w:rsidR="00F1523C" w:rsidRPr="00F1523C">
        <w:rPr>
          <w:sz w:val="20"/>
          <w:szCs w:val="20"/>
          <w:lang w:val="en-US"/>
        </w:rPr>
        <w:t>Barry Newman, Susan Howard</w:t>
      </w:r>
      <w:r w:rsidR="0043712A" w:rsidRPr="00F1523C">
        <w:rPr>
          <w:sz w:val="20"/>
          <w:szCs w:val="20"/>
          <w:lang w:val="en-US"/>
        </w:rPr>
        <w:t>,</w:t>
      </w:r>
    </w:p>
    <w:p w:rsidR="0043712A" w:rsidRPr="00380514" w:rsidRDefault="0043712A" w:rsidP="000554A4">
      <w:pPr>
        <w:rPr>
          <w:sz w:val="20"/>
          <w:szCs w:val="20"/>
          <w:lang w:val="en-US"/>
        </w:rPr>
      </w:pPr>
      <w:r w:rsidRPr="00F1523C">
        <w:rPr>
          <w:sz w:val="20"/>
          <w:szCs w:val="20"/>
          <w:lang w:val="en-US"/>
        </w:rPr>
        <w:tab/>
      </w:r>
      <w:r w:rsidRPr="00F1523C">
        <w:rPr>
          <w:sz w:val="20"/>
          <w:szCs w:val="20"/>
          <w:lang w:val="en-US"/>
        </w:rPr>
        <w:tab/>
      </w:r>
      <w:r w:rsidR="00F1523C" w:rsidRPr="00380514">
        <w:rPr>
          <w:sz w:val="20"/>
          <w:szCs w:val="20"/>
          <w:lang w:val="en-US"/>
        </w:rPr>
        <w:t xml:space="preserve">Albert </w:t>
      </w:r>
      <w:proofErr w:type="spellStart"/>
      <w:r w:rsidR="00F1523C" w:rsidRPr="00380514">
        <w:rPr>
          <w:sz w:val="20"/>
          <w:szCs w:val="20"/>
          <w:lang w:val="en-US"/>
        </w:rPr>
        <w:t>Salmi</w:t>
      </w:r>
      <w:proofErr w:type="spellEnd"/>
      <w:r w:rsidR="00F1523C" w:rsidRPr="00380514">
        <w:rPr>
          <w:sz w:val="20"/>
          <w:szCs w:val="20"/>
          <w:lang w:val="en-US"/>
        </w:rPr>
        <w:t>, David Huddleston</w:t>
      </w:r>
    </w:p>
    <w:p w:rsidR="00F1523C" w:rsidRPr="00F1523C" w:rsidRDefault="00F1523C" w:rsidP="000554A4">
      <w:pPr>
        <w:rPr>
          <w:sz w:val="20"/>
          <w:szCs w:val="20"/>
          <w:lang w:val="en-US"/>
        </w:rPr>
      </w:pPr>
      <w:r w:rsidRPr="00380514">
        <w:rPr>
          <w:sz w:val="20"/>
          <w:szCs w:val="20"/>
          <w:lang w:val="en-US"/>
        </w:rPr>
        <w:tab/>
      </w:r>
      <w:r w:rsidRPr="00380514">
        <w:rPr>
          <w:sz w:val="20"/>
          <w:szCs w:val="20"/>
          <w:lang w:val="en-US"/>
        </w:rPr>
        <w:tab/>
      </w:r>
      <w:r w:rsidRPr="00F1523C">
        <w:rPr>
          <w:sz w:val="20"/>
          <w:szCs w:val="20"/>
          <w:lang w:val="en-US"/>
        </w:rPr>
        <w:t>Harrison Ford, Mark Hamill, William Shatner</w:t>
      </w:r>
    </w:p>
    <w:p w:rsidR="00967CF7" w:rsidRPr="00F1523C" w:rsidRDefault="00351D6A" w:rsidP="000554A4">
      <w:pPr>
        <w:rPr>
          <w:sz w:val="20"/>
          <w:szCs w:val="20"/>
          <w:lang w:val="de-AT"/>
        </w:rPr>
      </w:pPr>
      <w:r w:rsidRPr="00F1523C">
        <w:rPr>
          <w:sz w:val="20"/>
          <w:szCs w:val="20"/>
          <w:lang w:val="de-AT"/>
        </w:rPr>
        <w:t>Regie</w:t>
      </w:r>
      <w:r w:rsidR="00967CF7" w:rsidRPr="00F1523C">
        <w:rPr>
          <w:sz w:val="20"/>
          <w:szCs w:val="20"/>
          <w:lang w:val="de-AT"/>
        </w:rPr>
        <w:t xml:space="preserve"> </w:t>
      </w:r>
      <w:r w:rsidR="00967CF7" w:rsidRPr="00F1523C">
        <w:rPr>
          <w:sz w:val="20"/>
          <w:szCs w:val="20"/>
          <w:lang w:val="de-AT"/>
        </w:rPr>
        <w:tab/>
      </w:r>
      <w:r w:rsidR="00967CF7" w:rsidRPr="00F1523C">
        <w:rPr>
          <w:sz w:val="20"/>
          <w:szCs w:val="20"/>
          <w:lang w:val="de-AT"/>
        </w:rPr>
        <w:tab/>
      </w:r>
      <w:r w:rsidR="00F1523C">
        <w:rPr>
          <w:sz w:val="20"/>
          <w:szCs w:val="20"/>
          <w:lang w:val="de-AT"/>
        </w:rPr>
        <w:t xml:space="preserve">Irving J. Moore, Leonard </w:t>
      </w:r>
      <w:proofErr w:type="spellStart"/>
      <w:r w:rsidR="00F1523C">
        <w:rPr>
          <w:sz w:val="20"/>
          <w:szCs w:val="20"/>
          <w:lang w:val="de-AT"/>
        </w:rPr>
        <w:t>Katzman</w:t>
      </w:r>
      <w:proofErr w:type="spellEnd"/>
      <w:r w:rsidR="00F1523C">
        <w:rPr>
          <w:sz w:val="20"/>
          <w:szCs w:val="20"/>
          <w:lang w:val="de-AT"/>
        </w:rPr>
        <w:t xml:space="preserve">, Richard Donner </w:t>
      </w:r>
      <w:proofErr w:type="spellStart"/>
      <w:r w:rsidR="00F1523C">
        <w:rPr>
          <w:sz w:val="20"/>
          <w:szCs w:val="20"/>
          <w:lang w:val="de-AT"/>
        </w:rPr>
        <w:t>ua</w:t>
      </w:r>
      <w:proofErr w:type="spellEnd"/>
      <w:r w:rsidR="00F1523C">
        <w:rPr>
          <w:sz w:val="20"/>
          <w:szCs w:val="20"/>
          <w:lang w:val="de-AT"/>
        </w:rPr>
        <w:t>.</w:t>
      </w:r>
    </w:p>
    <w:p w:rsidR="001055E9" w:rsidRPr="007356FF"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FA47CE">
        <w:rPr>
          <w:sz w:val="20"/>
          <w:szCs w:val="20"/>
          <w:lang w:val="de-AT"/>
        </w:rPr>
        <w:t xml:space="preserve">Edward K. </w:t>
      </w:r>
      <w:proofErr w:type="spellStart"/>
      <w:r w:rsidR="00FA47CE">
        <w:rPr>
          <w:sz w:val="20"/>
          <w:szCs w:val="20"/>
          <w:lang w:val="de-AT"/>
        </w:rPr>
        <w:t>Milkis</w:t>
      </w:r>
      <w:proofErr w:type="spellEnd"/>
      <w:r w:rsidR="00FA47CE">
        <w:rPr>
          <w:sz w:val="20"/>
          <w:szCs w:val="20"/>
          <w:lang w:val="de-AT"/>
        </w:rPr>
        <w:t>, Thomas L. Miller</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F1523C">
        <w:rPr>
          <w:sz w:val="20"/>
          <w:szCs w:val="20"/>
        </w:rPr>
        <w:t>TV-Serie</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C7406E">
        <w:rPr>
          <w:sz w:val="20"/>
          <w:szCs w:val="20"/>
        </w:rPr>
        <w:t>hr:</w:t>
      </w:r>
      <w:r w:rsidR="00C47ACB">
        <w:rPr>
          <w:sz w:val="20"/>
          <w:szCs w:val="20"/>
        </w:rPr>
        <w:tab/>
      </w:r>
      <w:r w:rsidR="00F1523C">
        <w:rPr>
          <w:sz w:val="20"/>
          <w:szCs w:val="20"/>
        </w:rPr>
        <w:t>USA 1974 - 1976</w:t>
      </w:r>
    </w:p>
    <w:p w:rsidR="004C09D2" w:rsidRDefault="004C09D2" w:rsidP="00A765A7">
      <w:pPr>
        <w:rPr>
          <w:sz w:val="20"/>
          <w:szCs w:val="20"/>
        </w:rPr>
      </w:pPr>
    </w:p>
    <w:p w:rsidR="004C09D2" w:rsidRPr="004C09D2" w:rsidRDefault="004C09D2" w:rsidP="00A765A7">
      <w:pPr>
        <w:rPr>
          <w:sz w:val="20"/>
          <w:szCs w:val="20"/>
          <w:lang w:val="de-AT"/>
        </w:rPr>
      </w:pPr>
    </w:p>
    <w:p w:rsidR="00A765A7" w:rsidRPr="00EF0396" w:rsidRDefault="00A765A7" w:rsidP="00A765A7">
      <w:pPr>
        <w:rPr>
          <w:b/>
          <w:sz w:val="20"/>
          <w:szCs w:val="20"/>
        </w:rPr>
      </w:pPr>
      <w:proofErr w:type="spellStart"/>
      <w:r w:rsidRPr="00EF0396">
        <w:rPr>
          <w:b/>
          <w:sz w:val="20"/>
          <w:szCs w:val="20"/>
        </w:rPr>
        <w:t>DVD</w:t>
      </w:r>
      <w:smartTag w:uri="urn:schemas-microsoft-com:office:smarttags" w:element="PersonName">
        <w:r w:rsidRPr="00EF0396">
          <w:rPr>
            <w:b/>
            <w:sz w:val="20"/>
            <w:szCs w:val="20"/>
          </w:rPr>
          <w:t>info</w:t>
        </w:r>
      </w:smartTag>
      <w:proofErr w:type="spellEnd"/>
    </w:p>
    <w:p w:rsidR="000554A4" w:rsidRPr="00B0773F" w:rsidRDefault="00F03E9A" w:rsidP="000554A4">
      <w:pPr>
        <w:rPr>
          <w:sz w:val="20"/>
          <w:szCs w:val="20"/>
        </w:rPr>
      </w:pPr>
      <w:r>
        <w:rPr>
          <w:sz w:val="20"/>
          <w:szCs w:val="20"/>
        </w:rPr>
        <w:t>Sprache/Ton</w:t>
      </w:r>
      <w:r>
        <w:rPr>
          <w:sz w:val="20"/>
          <w:szCs w:val="20"/>
        </w:rPr>
        <w:tab/>
      </w:r>
      <w:r w:rsidR="000554A4" w:rsidRPr="00B0773F">
        <w:rPr>
          <w:sz w:val="20"/>
          <w:szCs w:val="20"/>
        </w:rPr>
        <w:t>Deutsch DD 2.0 Mono</w:t>
      </w:r>
    </w:p>
    <w:p w:rsidR="000554A4" w:rsidRPr="00B0773F" w:rsidRDefault="00F1523C" w:rsidP="000554A4">
      <w:pPr>
        <w:rPr>
          <w:sz w:val="20"/>
          <w:szCs w:val="20"/>
        </w:rPr>
      </w:pPr>
      <w:r>
        <w:rPr>
          <w:sz w:val="20"/>
          <w:szCs w:val="20"/>
        </w:rPr>
        <w:tab/>
      </w:r>
      <w:r>
        <w:rPr>
          <w:sz w:val="20"/>
          <w:szCs w:val="20"/>
        </w:rPr>
        <w:tab/>
        <w:t>Englisch DD 2.0 Mono</w:t>
      </w:r>
    </w:p>
    <w:p w:rsidR="00A765A7" w:rsidRPr="000554A4"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F1523C">
        <w:rPr>
          <w:sz w:val="20"/>
          <w:szCs w:val="20"/>
        </w:rPr>
        <w:t>1.33:1 (4:3</w:t>
      </w:r>
      <w:r w:rsidR="000554A4" w:rsidRPr="000554A4">
        <w:rPr>
          <w:sz w:val="20"/>
          <w:szCs w:val="20"/>
        </w:rPr>
        <w:t>) / PAL</w:t>
      </w:r>
    </w:p>
    <w:p w:rsidR="00FF02F8" w:rsidRPr="000554A4" w:rsidRDefault="004B77CE" w:rsidP="004C09D2">
      <w:pPr>
        <w:rPr>
          <w:color w:val="000000"/>
          <w:sz w:val="20"/>
          <w:szCs w:val="20"/>
        </w:rPr>
      </w:pPr>
      <w:r w:rsidRPr="000554A4">
        <w:rPr>
          <w:color w:val="000000"/>
          <w:sz w:val="20"/>
          <w:szCs w:val="20"/>
        </w:rPr>
        <w:t>Laufzeit:</w:t>
      </w:r>
      <w:r w:rsidRPr="000554A4">
        <w:rPr>
          <w:color w:val="000000"/>
          <w:sz w:val="20"/>
          <w:szCs w:val="20"/>
        </w:rPr>
        <w:tab/>
      </w:r>
      <w:r w:rsidR="00F1523C">
        <w:rPr>
          <w:sz w:val="20"/>
          <w:szCs w:val="20"/>
        </w:rPr>
        <w:t>1103</w:t>
      </w:r>
      <w:r w:rsidR="000554A4" w:rsidRPr="000554A4">
        <w:rPr>
          <w:sz w:val="20"/>
          <w:szCs w:val="20"/>
          <w:lang w:val="de-AT"/>
        </w:rPr>
        <w:t xml:space="preserve"> Min. </w:t>
      </w:r>
    </w:p>
    <w:p w:rsidR="0061546C" w:rsidRPr="000554A4" w:rsidRDefault="003368F4" w:rsidP="000554A4">
      <w:pPr>
        <w:rPr>
          <w:sz w:val="20"/>
          <w:szCs w:val="20"/>
          <w:lang w:val="de-AT"/>
        </w:rPr>
      </w:pPr>
      <w:r w:rsidRPr="000554A4">
        <w:rPr>
          <w:sz w:val="20"/>
          <w:szCs w:val="20"/>
          <w:lang w:val="de-AT"/>
        </w:rPr>
        <w:t>FSK:</w:t>
      </w:r>
      <w:r w:rsidRPr="000554A4">
        <w:rPr>
          <w:sz w:val="20"/>
          <w:szCs w:val="20"/>
          <w:lang w:val="de-AT"/>
        </w:rPr>
        <w:tab/>
      </w:r>
      <w:r w:rsidRPr="000554A4">
        <w:rPr>
          <w:sz w:val="20"/>
          <w:szCs w:val="20"/>
          <w:lang w:val="de-AT"/>
        </w:rPr>
        <w:tab/>
      </w:r>
      <w:r w:rsidR="0015210A" w:rsidRPr="000554A4">
        <w:rPr>
          <w:sz w:val="20"/>
          <w:szCs w:val="20"/>
          <w:lang w:val="de-AT"/>
        </w:rPr>
        <w:t xml:space="preserve">ab </w:t>
      </w:r>
      <w:r w:rsidR="00F1523C">
        <w:rPr>
          <w:sz w:val="20"/>
          <w:szCs w:val="20"/>
          <w:lang w:val="de-AT"/>
        </w:rPr>
        <w:t>12</w:t>
      </w:r>
    </w:p>
    <w:p w:rsidR="00A765A7" w:rsidRPr="00EF0396" w:rsidRDefault="004C09D2" w:rsidP="00A765A7">
      <w:pPr>
        <w:rPr>
          <w:color w:val="000000"/>
          <w:sz w:val="20"/>
          <w:szCs w:val="20"/>
        </w:rPr>
      </w:pPr>
      <w:proofErr w:type="spellStart"/>
      <w:r>
        <w:rPr>
          <w:color w:val="000000"/>
          <w:sz w:val="20"/>
          <w:szCs w:val="20"/>
        </w:rPr>
        <w:t>Regioncode</w:t>
      </w:r>
      <w:proofErr w:type="spellEnd"/>
      <w:r>
        <w:rPr>
          <w:color w:val="000000"/>
          <w:sz w:val="20"/>
          <w:szCs w:val="20"/>
        </w:rPr>
        <w:t>:</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380514">
        <w:rPr>
          <w:color w:val="000000"/>
          <w:sz w:val="20"/>
          <w:szCs w:val="20"/>
        </w:rPr>
        <w:t xml:space="preserve">7 x </w:t>
      </w:r>
      <w:r w:rsidR="000F0017">
        <w:rPr>
          <w:color w:val="000000"/>
          <w:sz w:val="20"/>
          <w:szCs w:val="20"/>
        </w:rPr>
        <w:t>DVD</w:t>
      </w:r>
    </w:p>
    <w:p w:rsidR="00A765A7" w:rsidRPr="00EF0396" w:rsidRDefault="00F1523C" w:rsidP="00A765A7">
      <w:pPr>
        <w:rPr>
          <w:color w:val="000000"/>
          <w:sz w:val="20"/>
          <w:szCs w:val="20"/>
        </w:rPr>
      </w:pPr>
      <w:r>
        <w:rPr>
          <w:color w:val="000000"/>
          <w:sz w:val="20"/>
          <w:szCs w:val="20"/>
        </w:rPr>
        <w:t>Verpackung:</w:t>
      </w:r>
      <w:r>
        <w:rPr>
          <w:color w:val="000000"/>
          <w:sz w:val="20"/>
          <w:szCs w:val="20"/>
        </w:rPr>
        <w:tab/>
      </w:r>
      <w:proofErr w:type="spellStart"/>
      <w:r>
        <w:rPr>
          <w:color w:val="000000"/>
          <w:sz w:val="20"/>
          <w:szCs w:val="20"/>
        </w:rPr>
        <w:t>Softbox</w:t>
      </w:r>
      <w:proofErr w:type="spellEnd"/>
      <w:r w:rsidR="003368F4">
        <w:rPr>
          <w:color w:val="000000"/>
          <w:sz w:val="20"/>
          <w:szCs w:val="20"/>
        </w:rPr>
        <w:t xml:space="preserve"> mit</w:t>
      </w:r>
      <w:r w:rsidR="00EF010D">
        <w:rPr>
          <w:color w:val="000000"/>
          <w:sz w:val="20"/>
          <w:szCs w:val="20"/>
        </w:rPr>
        <w:t xml:space="preserve"> Wendecover</w:t>
      </w:r>
      <w:r>
        <w:rPr>
          <w:color w:val="000000"/>
          <w:sz w:val="20"/>
          <w:szCs w:val="20"/>
        </w:rPr>
        <w:t xml:space="preserve"> im </w:t>
      </w:r>
      <w:proofErr w:type="spellStart"/>
      <w:r>
        <w:rPr>
          <w:color w:val="000000"/>
          <w:sz w:val="20"/>
          <w:szCs w:val="20"/>
        </w:rPr>
        <w:t>Schuber</w:t>
      </w:r>
      <w:proofErr w:type="spellEnd"/>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F1523C">
        <w:rPr>
          <w:sz w:val="20"/>
          <w:szCs w:val="20"/>
        </w:rPr>
        <w:t>11</w:t>
      </w:r>
      <w:r w:rsidR="000F0017">
        <w:rPr>
          <w:sz w:val="20"/>
          <w:szCs w:val="20"/>
        </w:rPr>
        <w:t>.11</w:t>
      </w:r>
      <w:r w:rsidR="00F1523C">
        <w:rPr>
          <w:sz w:val="20"/>
          <w:szCs w:val="20"/>
        </w:rPr>
        <w:t>.2016</w:t>
      </w:r>
    </w:p>
    <w:p w:rsidR="00A765A7" w:rsidRPr="00EF1E67" w:rsidRDefault="0087267E" w:rsidP="00A765A7">
      <w:pPr>
        <w:rPr>
          <w:sz w:val="20"/>
          <w:szCs w:val="20"/>
        </w:rPr>
      </w:pPr>
      <w:r w:rsidRPr="00A9222E">
        <w:rPr>
          <w:sz w:val="20"/>
          <w:szCs w:val="20"/>
        </w:rPr>
        <w:t>Bestell-</w:t>
      </w:r>
      <w:proofErr w:type="spellStart"/>
      <w:r w:rsidRPr="00A9222E">
        <w:rPr>
          <w:sz w:val="20"/>
          <w:szCs w:val="20"/>
        </w:rPr>
        <w:t>Nr</w:t>
      </w:r>
      <w:proofErr w:type="spellEnd"/>
      <w:r w:rsidRPr="00A9222E">
        <w:rPr>
          <w:sz w:val="20"/>
          <w:szCs w:val="20"/>
        </w:rPr>
        <w:t>:</w:t>
      </w:r>
      <w:r w:rsidRPr="00A9222E">
        <w:rPr>
          <w:sz w:val="20"/>
          <w:szCs w:val="20"/>
        </w:rPr>
        <w:tab/>
      </w:r>
      <w:r w:rsidR="00F1523C">
        <w:rPr>
          <w:sz w:val="20"/>
          <w:szCs w:val="20"/>
          <w:lang w:val="de-AT"/>
        </w:rPr>
        <w:t>6417078</w:t>
      </w:r>
    </w:p>
    <w:p w:rsidR="00A765A7" w:rsidRPr="00EF1E67" w:rsidRDefault="0087267E" w:rsidP="00A765A7">
      <w:pPr>
        <w:rPr>
          <w:sz w:val="20"/>
          <w:szCs w:val="20"/>
        </w:rPr>
      </w:pPr>
      <w:r w:rsidRPr="00A9222E">
        <w:rPr>
          <w:sz w:val="20"/>
          <w:szCs w:val="20"/>
        </w:rPr>
        <w:t>EAN-Code:</w:t>
      </w:r>
      <w:r w:rsidRPr="00A9222E">
        <w:rPr>
          <w:sz w:val="20"/>
          <w:szCs w:val="20"/>
        </w:rPr>
        <w:tab/>
      </w:r>
      <w:r w:rsidR="002734E9" w:rsidRPr="002734E9">
        <w:rPr>
          <w:sz w:val="20"/>
          <w:szCs w:val="20"/>
        </w:rPr>
        <w:t>4042564170788</w:t>
      </w:r>
    </w:p>
    <w:p w:rsidR="009D19F8" w:rsidRDefault="009D19F8" w:rsidP="00A765A7">
      <w:pPr>
        <w:rPr>
          <w:sz w:val="20"/>
          <w:szCs w:val="20"/>
        </w:rPr>
      </w:pPr>
    </w:p>
    <w:p w:rsidR="00F81B59" w:rsidRDefault="00F81B59" w:rsidP="00A765A7">
      <w:pPr>
        <w:rPr>
          <w:sz w:val="20"/>
          <w:szCs w:val="20"/>
        </w:rPr>
      </w:pPr>
    </w:p>
    <w:p w:rsidR="00DB5672" w:rsidRDefault="00DB5672" w:rsidP="00A765A7">
      <w:pPr>
        <w:rPr>
          <w:sz w:val="20"/>
          <w:szCs w:val="20"/>
        </w:rPr>
      </w:pPr>
    </w:p>
    <w:p w:rsidR="002734E9" w:rsidRDefault="002734E9" w:rsidP="00AD0D79">
      <w:pPr>
        <w:rPr>
          <w:sz w:val="20"/>
          <w:szCs w:val="20"/>
        </w:rPr>
      </w:pPr>
    </w:p>
    <w:p w:rsidR="00380514" w:rsidRDefault="00380514" w:rsidP="00AD0D79">
      <w:pPr>
        <w:rPr>
          <w:sz w:val="20"/>
          <w:szCs w:val="20"/>
        </w:rPr>
      </w:pPr>
    </w:p>
    <w:p w:rsidR="00AD0D79" w:rsidRPr="00045DC3" w:rsidRDefault="00AD0D79" w:rsidP="00AD0D79">
      <w:pPr>
        <w:rPr>
          <w:b/>
        </w:rPr>
      </w:pPr>
      <w:r w:rsidRPr="00045DC3">
        <w:rPr>
          <w:b/>
        </w:rPr>
        <w:t>INHALT</w:t>
      </w:r>
    </w:p>
    <w:p w:rsidR="000554A4" w:rsidRDefault="000554A4" w:rsidP="000554A4">
      <w:pPr>
        <w:rPr>
          <w:lang w:val="de-AT"/>
        </w:rPr>
      </w:pPr>
    </w:p>
    <w:p w:rsidR="002734E9" w:rsidRPr="002734E9" w:rsidRDefault="002734E9" w:rsidP="002734E9">
      <w:pPr>
        <w:rPr>
          <w:lang w:val="de-AT"/>
        </w:rPr>
      </w:pPr>
      <w:r w:rsidRPr="002734E9">
        <w:rPr>
          <w:lang w:val="de-AT"/>
        </w:rPr>
        <w:t xml:space="preserve">Tony </w:t>
      </w:r>
      <w:proofErr w:type="spellStart"/>
      <w:r w:rsidRPr="002734E9">
        <w:rPr>
          <w:lang w:val="de-AT"/>
        </w:rPr>
        <w:t>Petrocelli</w:t>
      </w:r>
      <w:proofErr w:type="spellEnd"/>
      <w:r w:rsidRPr="002734E9">
        <w:rPr>
          <w:lang w:val="de-AT"/>
        </w:rPr>
        <w:t xml:space="preserve"> (Barry Newman) ist nicht gerade ein Staranwalt, aber ein Mann, der sein Geschäft versteht. Der in Harvard ausgebildete </w:t>
      </w:r>
      <w:proofErr w:type="spellStart"/>
      <w:r w:rsidRPr="002734E9">
        <w:rPr>
          <w:lang w:val="de-AT"/>
        </w:rPr>
        <w:t>italoamerikanische</w:t>
      </w:r>
      <w:proofErr w:type="spellEnd"/>
      <w:r w:rsidRPr="002734E9">
        <w:rPr>
          <w:lang w:val="de-AT"/>
        </w:rPr>
        <w:t xml:space="preserve"> Anwalt lässt das hektische Treiben der Großstadt hinter sich, um in San Remo, einer verschlafenen Kleinstadt im Südwesten Amerikas, eine Anwaltskanzlei zu eröffnen. Er wohnt mit seiner Frau Maggie (Susan Howard) in einem Wohnwagen, fährt einen zerbeulten Pick-up Truck und versucht sein Haus fertig zu bauen. Unterstützt von seinem treuen Freund Pete (Albert </w:t>
      </w:r>
      <w:proofErr w:type="spellStart"/>
      <w:r w:rsidRPr="002734E9">
        <w:rPr>
          <w:lang w:val="de-AT"/>
        </w:rPr>
        <w:t>Salmi</w:t>
      </w:r>
      <w:proofErr w:type="spellEnd"/>
      <w:r w:rsidRPr="002734E9">
        <w:rPr>
          <w:lang w:val="de-AT"/>
        </w:rPr>
        <w:t xml:space="preserve">), einem stets durstigen Ex-Polizisten, übernimmt er meist aussichtslos erscheinende Fälle von oft mittellosen Klienten und löst diese auf seine typisch ungewöhnliche Art. </w:t>
      </w:r>
    </w:p>
    <w:p w:rsidR="002734E9" w:rsidRDefault="002734E9" w:rsidP="002734E9">
      <w:pPr>
        <w:rPr>
          <w:lang w:val="de-AT"/>
        </w:rPr>
      </w:pPr>
      <w:r w:rsidRPr="002734E9">
        <w:rPr>
          <w:lang w:val="de-AT"/>
        </w:rPr>
        <w:t xml:space="preserve">Die Golden </w:t>
      </w:r>
      <w:proofErr w:type="spellStart"/>
      <w:r w:rsidRPr="002734E9">
        <w:rPr>
          <w:lang w:val="de-AT"/>
        </w:rPr>
        <w:t>Globe</w:t>
      </w:r>
      <w:proofErr w:type="spellEnd"/>
      <w:r w:rsidRPr="002734E9">
        <w:rPr>
          <w:lang w:val="de-AT"/>
        </w:rPr>
        <w:t xml:space="preserve">™ und Emmy™ nominierte TV-Serie wartet mit diversen Gastauftritten einiger Super-Stars wie Harrison Ford, Mark </w:t>
      </w:r>
      <w:proofErr w:type="spellStart"/>
      <w:r w:rsidRPr="002734E9">
        <w:rPr>
          <w:lang w:val="de-AT"/>
        </w:rPr>
        <w:t>Hamill</w:t>
      </w:r>
      <w:proofErr w:type="spellEnd"/>
      <w:r w:rsidRPr="002734E9">
        <w:rPr>
          <w:lang w:val="de-AT"/>
        </w:rPr>
        <w:t xml:space="preserve"> und William </w:t>
      </w:r>
      <w:proofErr w:type="spellStart"/>
      <w:r w:rsidRPr="002734E9">
        <w:rPr>
          <w:lang w:val="de-AT"/>
        </w:rPr>
        <w:t>Shatner</w:t>
      </w:r>
      <w:proofErr w:type="spellEnd"/>
      <w:r w:rsidRPr="002734E9">
        <w:rPr>
          <w:lang w:val="de-AT"/>
        </w:rPr>
        <w:t xml:space="preserve"> auf. Diese DVD-Box enthält die komplette Staffel Eins, 23 Episoden mit dem ungewöhnlichen Anwalt und TV-Liebling der Siebziger.</w:t>
      </w:r>
    </w:p>
    <w:p w:rsidR="002734E9" w:rsidRPr="00045DC3" w:rsidRDefault="00380514" w:rsidP="000554A4">
      <w:pPr>
        <w:rPr>
          <w:lang w:val="de-AT"/>
        </w:rPr>
      </w:pPr>
      <w:r>
        <w:rPr>
          <w:noProof/>
          <w:sz w:val="20"/>
          <w:szCs w:val="20"/>
          <w:lang w:val="de-AT" w:eastAsia="de-AT"/>
        </w:rPr>
        <w:drawing>
          <wp:anchor distT="0" distB="0" distL="114300" distR="114300" simplePos="0" relativeHeight="251658752" behindDoc="1" locked="0" layoutInCell="1" allowOverlap="1" wp14:anchorId="011B5B70" wp14:editId="118F968E">
            <wp:simplePos x="0" y="0"/>
            <wp:positionH relativeFrom="column">
              <wp:posOffset>1871345</wp:posOffset>
            </wp:positionH>
            <wp:positionV relativeFrom="paragraph">
              <wp:posOffset>56689</wp:posOffset>
            </wp:positionV>
            <wp:extent cx="866775" cy="129141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ocelli-S2_CoverBoxP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91415"/>
                    </a:xfrm>
                    <a:prstGeom prst="rect">
                      <a:avLst/>
                    </a:prstGeom>
                  </pic:spPr>
                </pic:pic>
              </a:graphicData>
            </a:graphic>
            <wp14:sizeRelH relativeFrom="page">
              <wp14:pctWidth>0</wp14:pctWidth>
            </wp14:sizeRelH>
            <wp14:sizeRelV relativeFrom="page">
              <wp14:pctHeight>0</wp14:pctHeight>
            </wp14:sizeRelV>
          </wp:anchor>
        </w:drawing>
      </w:r>
    </w:p>
    <w:p w:rsidR="00380514" w:rsidRDefault="00380514" w:rsidP="00380514">
      <w:pPr>
        <w:rPr>
          <w:sz w:val="22"/>
          <w:szCs w:val="22"/>
          <w:lang w:val="de-AT"/>
        </w:rPr>
      </w:pPr>
    </w:p>
    <w:p w:rsidR="00380514" w:rsidRDefault="00380514" w:rsidP="00380514">
      <w:pPr>
        <w:rPr>
          <w:sz w:val="20"/>
          <w:szCs w:val="20"/>
          <w:lang w:val="de-AT"/>
        </w:rPr>
      </w:pPr>
      <w:r>
        <w:rPr>
          <w:sz w:val="20"/>
          <w:szCs w:val="20"/>
          <w:lang w:val="de-AT"/>
        </w:rPr>
        <w:t>Ebenfalls erhältlich</w:t>
      </w:r>
    </w:p>
    <w:p w:rsidR="00380514" w:rsidRPr="00AF2F85" w:rsidRDefault="00380514" w:rsidP="00380514">
      <w:pPr>
        <w:rPr>
          <w:sz w:val="20"/>
          <w:szCs w:val="20"/>
          <w:lang w:val="de-AT"/>
        </w:rPr>
      </w:pPr>
      <w:r>
        <w:rPr>
          <w:sz w:val="20"/>
          <w:szCs w:val="20"/>
          <w:lang w:val="de-AT"/>
        </w:rPr>
        <w:t>ab 11.11.2016 auf DVD</w:t>
      </w:r>
    </w:p>
    <w:p w:rsidR="00380514" w:rsidRPr="00AF2F85" w:rsidRDefault="00380514" w:rsidP="00380514">
      <w:pPr>
        <w:rPr>
          <w:b/>
          <w:i/>
          <w:lang w:val="de-AT"/>
        </w:rPr>
      </w:pPr>
      <w:r w:rsidRPr="00AF2F85">
        <w:rPr>
          <w:b/>
          <w:i/>
          <w:lang w:val="de-AT"/>
        </w:rPr>
        <w:t xml:space="preserve">PETROCELLI – Staffel </w:t>
      </w:r>
      <w:r>
        <w:rPr>
          <w:b/>
          <w:i/>
          <w:lang w:val="de-AT"/>
        </w:rPr>
        <w:t>2</w:t>
      </w:r>
    </w:p>
    <w:p w:rsidR="00380514" w:rsidRDefault="00380514" w:rsidP="00380514">
      <w:pPr>
        <w:rPr>
          <w:sz w:val="22"/>
          <w:szCs w:val="22"/>
          <w:lang w:val="de-AT"/>
        </w:rPr>
      </w:pPr>
    </w:p>
    <w:p w:rsidR="00A5656C" w:rsidRPr="0045341A" w:rsidRDefault="00A5656C" w:rsidP="000554A4">
      <w:pPr>
        <w:rPr>
          <w:sz w:val="22"/>
          <w:szCs w:val="22"/>
          <w:lang w:val="de-AT"/>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proofErr w:type="spellStart"/>
      <w:r>
        <w:rPr>
          <w:sz w:val="22"/>
          <w:szCs w:val="22"/>
        </w:rPr>
        <w:t>Kidlerstraße</w:t>
      </w:r>
      <w:proofErr w:type="spellEnd"/>
      <w:r>
        <w:rPr>
          <w:sz w:val="22"/>
          <w:szCs w:val="22"/>
        </w:rPr>
        <w:t xml:space="preserve"> 4 / 81371 München / </w:t>
      </w:r>
      <w:r w:rsidRPr="006C0946">
        <w:rPr>
          <w:sz w:val="22"/>
          <w:szCs w:val="22"/>
        </w:rPr>
        <w:t>Tel: +49 (0)89 4423</w:t>
      </w:r>
      <w:r w:rsidR="002734E9">
        <w:rPr>
          <w:sz w:val="22"/>
          <w:szCs w:val="22"/>
        </w:rPr>
        <w:t xml:space="preserve"> 9811</w:t>
      </w:r>
    </w:p>
    <w:p w:rsidR="000235DD" w:rsidRPr="000235DD" w:rsidRDefault="000235DD" w:rsidP="000235DD">
      <w:pPr>
        <w:rPr>
          <w:sz w:val="22"/>
          <w:szCs w:val="22"/>
          <w:lang w:val="en-US"/>
        </w:rPr>
      </w:pPr>
      <w:r w:rsidRPr="00BB36AF">
        <w:rPr>
          <w:sz w:val="22"/>
          <w:szCs w:val="22"/>
          <w:lang w:val="en-US"/>
        </w:rPr>
        <w:t>Email: info@c</w:t>
      </w:r>
      <w:r w:rsidRPr="000235DD">
        <w:rPr>
          <w:sz w:val="22"/>
          <w:szCs w:val="22"/>
          <w:lang w:val="en-US"/>
        </w:rPr>
        <w:t>inemaids.de / www.cinemaids.de</w:t>
      </w:r>
    </w:p>
    <w:p w:rsidR="00A5656C" w:rsidRDefault="00A5656C">
      <w:pPr>
        <w:rPr>
          <w:sz w:val="20"/>
          <w:szCs w:val="20"/>
          <w:lang w:val="en-US"/>
        </w:rPr>
      </w:pPr>
    </w:p>
    <w:p w:rsidR="00F2487B" w:rsidRPr="000235DD" w:rsidRDefault="00F2487B">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WINKLER FILM</w:t>
      </w:r>
      <w:r w:rsidR="002734E9">
        <w:rPr>
          <w:rFonts w:ascii="Arial" w:hAnsi="Arial" w:cs="Arial"/>
          <w:sz w:val="16"/>
          <w:szCs w:val="16"/>
        </w:rPr>
        <w:t xml:space="preserve"> GmbH</w:t>
      </w:r>
      <w:r>
        <w:rPr>
          <w:rFonts w:ascii="Arial" w:hAnsi="Arial" w:cs="Arial"/>
          <w:sz w:val="16"/>
          <w:szCs w:val="16"/>
        </w:rPr>
        <w:t xml:space="preserve">: </w:t>
      </w:r>
      <w:proofErr w:type="spellStart"/>
      <w:r>
        <w:rPr>
          <w:rFonts w:ascii="Arial" w:hAnsi="Arial" w:cs="Arial"/>
          <w:sz w:val="16"/>
          <w:szCs w:val="16"/>
        </w:rPr>
        <w:t>Alser</w:t>
      </w:r>
      <w:proofErr w:type="spellEnd"/>
      <w:r>
        <w:rPr>
          <w:rFonts w:ascii="Arial" w:hAnsi="Arial" w:cs="Arial"/>
          <w:sz w:val="16"/>
          <w:szCs w:val="16"/>
        </w:rPr>
        <w:t xml:space="preserve"> Straß</w:t>
      </w:r>
      <w:r w:rsidR="00F2487B">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45DC3"/>
    <w:rsid w:val="000544AF"/>
    <w:rsid w:val="000554A4"/>
    <w:rsid w:val="00057F17"/>
    <w:rsid w:val="00062732"/>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0017"/>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5EDC"/>
    <w:rsid w:val="00231BB7"/>
    <w:rsid w:val="002342D2"/>
    <w:rsid w:val="00234B6E"/>
    <w:rsid w:val="00234C3E"/>
    <w:rsid w:val="00235DFA"/>
    <w:rsid w:val="00243F04"/>
    <w:rsid w:val="002470CB"/>
    <w:rsid w:val="00247453"/>
    <w:rsid w:val="00247A97"/>
    <w:rsid w:val="002734E9"/>
    <w:rsid w:val="00275B10"/>
    <w:rsid w:val="0028270F"/>
    <w:rsid w:val="00282D16"/>
    <w:rsid w:val="0028718C"/>
    <w:rsid w:val="0029126F"/>
    <w:rsid w:val="00292D3C"/>
    <w:rsid w:val="00294359"/>
    <w:rsid w:val="002948D5"/>
    <w:rsid w:val="00296821"/>
    <w:rsid w:val="002B2D32"/>
    <w:rsid w:val="002B7677"/>
    <w:rsid w:val="002C038F"/>
    <w:rsid w:val="002C10D8"/>
    <w:rsid w:val="002E22D8"/>
    <w:rsid w:val="002E7C01"/>
    <w:rsid w:val="002F37F2"/>
    <w:rsid w:val="002F651E"/>
    <w:rsid w:val="00306272"/>
    <w:rsid w:val="00311B1A"/>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0514"/>
    <w:rsid w:val="003833AA"/>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1285B"/>
    <w:rsid w:val="004272B0"/>
    <w:rsid w:val="00433ADE"/>
    <w:rsid w:val="00434079"/>
    <w:rsid w:val="00435089"/>
    <w:rsid w:val="0043712A"/>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510B6"/>
    <w:rsid w:val="00552E41"/>
    <w:rsid w:val="00557C0A"/>
    <w:rsid w:val="00561C43"/>
    <w:rsid w:val="00565F58"/>
    <w:rsid w:val="00567A87"/>
    <w:rsid w:val="005778CE"/>
    <w:rsid w:val="005857B3"/>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B7AC4"/>
    <w:rsid w:val="006E25DC"/>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5C99"/>
    <w:rsid w:val="009C0F0B"/>
    <w:rsid w:val="009C59A5"/>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31A79"/>
    <w:rsid w:val="00A33084"/>
    <w:rsid w:val="00A42083"/>
    <w:rsid w:val="00A421A9"/>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09B5"/>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67AA6"/>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33CE5"/>
    <w:rsid w:val="00C3538B"/>
    <w:rsid w:val="00C42E38"/>
    <w:rsid w:val="00C47ACB"/>
    <w:rsid w:val="00C6791A"/>
    <w:rsid w:val="00C7406E"/>
    <w:rsid w:val="00C75CC6"/>
    <w:rsid w:val="00C854EF"/>
    <w:rsid w:val="00C91CBC"/>
    <w:rsid w:val="00C9733D"/>
    <w:rsid w:val="00CA1337"/>
    <w:rsid w:val="00CA3E66"/>
    <w:rsid w:val="00CA7366"/>
    <w:rsid w:val="00CB0C03"/>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6C4C"/>
    <w:rsid w:val="00D757BB"/>
    <w:rsid w:val="00D768BC"/>
    <w:rsid w:val="00D879A1"/>
    <w:rsid w:val="00DB481A"/>
    <w:rsid w:val="00DB5672"/>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281A"/>
    <w:rsid w:val="00EE790A"/>
    <w:rsid w:val="00EF010D"/>
    <w:rsid w:val="00EF0396"/>
    <w:rsid w:val="00EF1E67"/>
    <w:rsid w:val="00EF20F1"/>
    <w:rsid w:val="00F0152D"/>
    <w:rsid w:val="00F03E9A"/>
    <w:rsid w:val="00F1523C"/>
    <w:rsid w:val="00F17C04"/>
    <w:rsid w:val="00F2487B"/>
    <w:rsid w:val="00F33FBC"/>
    <w:rsid w:val="00F418DC"/>
    <w:rsid w:val="00F46386"/>
    <w:rsid w:val="00F47732"/>
    <w:rsid w:val="00F52661"/>
    <w:rsid w:val="00F73BB2"/>
    <w:rsid w:val="00F77A10"/>
    <w:rsid w:val="00F81B59"/>
    <w:rsid w:val="00F8601E"/>
    <w:rsid w:val="00F936F8"/>
    <w:rsid w:val="00FA2969"/>
    <w:rsid w:val="00FA47CE"/>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36B8-4A6B-49D9-919D-075DB38E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MannMammisBett</vt:lpstr>
    </vt:vector>
  </TitlesOfParts>
  <Company>Winkler Film</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Petrocelli</dc:title>
  <dc:creator>Winkler Film</dc:creator>
  <cp:lastModifiedBy>Gerhard</cp:lastModifiedBy>
  <cp:revision>6</cp:revision>
  <cp:lastPrinted>2016-09-13T08:08:00Z</cp:lastPrinted>
  <dcterms:created xsi:type="dcterms:W3CDTF">2016-09-13T07:35:00Z</dcterms:created>
  <dcterms:modified xsi:type="dcterms:W3CDTF">2016-09-13T08:11:00Z</dcterms:modified>
</cp:coreProperties>
</file>